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1A36" w14:textId="14066EE9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1E9F">
        <w:rPr>
          <w:rFonts w:ascii="Arial" w:hAnsi="Arial" w:cs="Arial"/>
          <w:sz w:val="20"/>
          <w:szCs w:val="20"/>
        </w:rPr>
        <w:t>Ver. 3 (5/15</w:t>
      </w:r>
      <w:r w:rsidR="00594E15">
        <w:rPr>
          <w:rFonts w:ascii="Arial" w:hAnsi="Arial" w:cs="Arial"/>
          <w:sz w:val="20"/>
          <w:szCs w:val="20"/>
        </w:rPr>
        <w:t>/2015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77777777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CERTIFICATION OF COURSE</w:t>
      </w:r>
      <w:r w:rsidR="00101212" w:rsidRPr="008D7B55">
        <w:rPr>
          <w:rFonts w:ascii="Arial" w:hAnsi="Arial" w:cs="Arial"/>
          <w:b/>
          <w:sz w:val="28"/>
          <w:szCs w:val="28"/>
        </w:rPr>
        <w:t xml:space="preserve"> REQUEST</w:t>
      </w:r>
    </w:p>
    <w:p w14:paraId="5CC6E408" w14:textId="55D9ADF8" w:rsidR="00221B13" w:rsidRPr="008D7B55" w:rsidRDefault="00F847D8" w:rsidP="00221B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CC3.2</w:t>
      </w:r>
      <w:r w:rsidR="00221B13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 xml:space="preserve">MATHEMATICAL </w:t>
      </w:r>
      <w:r w:rsidR="00101E9F">
        <w:rPr>
          <w:rFonts w:ascii="Arial" w:hAnsi="Arial" w:cs="Arial"/>
          <w:b/>
          <w:sz w:val="28"/>
          <w:szCs w:val="28"/>
        </w:rPr>
        <w:t xml:space="preserve">&amp; QUANTITATIVE </w:t>
      </w:r>
      <w:r>
        <w:rPr>
          <w:rFonts w:ascii="Arial" w:hAnsi="Arial" w:cs="Arial"/>
          <w:b/>
          <w:sz w:val="28"/>
          <w:szCs w:val="28"/>
        </w:rPr>
        <w:t>LITERACY</w:t>
      </w:r>
      <w:r w:rsidR="00704F33">
        <w:rPr>
          <w:rFonts w:ascii="Arial" w:hAnsi="Arial" w:cs="Arial"/>
          <w:b/>
          <w:sz w:val="28"/>
          <w:szCs w:val="28"/>
        </w:rPr>
        <w:t>: TIER</w:t>
      </w:r>
      <w:r>
        <w:rPr>
          <w:rFonts w:ascii="Arial" w:hAnsi="Arial" w:cs="Arial"/>
          <w:b/>
          <w:sz w:val="28"/>
          <w:szCs w:val="28"/>
        </w:rPr>
        <w:t xml:space="preserve"> 2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6FED5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bookmarkStart w:id="1" w:name="_GoBack"/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bookmarkEnd w:id="1"/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4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Department/Program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F5FB6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7B1710E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B4901">
        <w:rPr>
          <w:rFonts w:ascii="Arial" w:hAnsi="Arial" w:cs="Arial"/>
          <w:b/>
          <w:sz w:val="22"/>
          <w:szCs w:val="22"/>
        </w:rPr>
        <w:t>II. Course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3493"/>
      </w:tblGrid>
      <w:tr w:rsidR="006F772C" w:rsidRPr="008D7B55" w14:paraId="258D1210" w14:textId="77777777" w:rsidTr="007F6DB7">
        <w:trPr>
          <w:trHeight w:val="262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6790ADDB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>Prefix/Number</w:t>
            </w:r>
          </w:p>
        </w:tc>
      </w:tr>
      <w:tr w:rsidR="006F772C" w:rsidRPr="008D7B55" w14:paraId="362D70B1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8"/>
          </w:p>
        </w:tc>
      </w:tr>
      <w:tr w:rsidR="006F772C" w:rsidRPr="008D7B55" w14:paraId="0ED2979D" w14:textId="77777777" w:rsidTr="007F6DB7">
        <w:trPr>
          <w:trHeight w:val="333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10AA5A57" w:rsidR="006F772C" w:rsidRPr="00221B13" w:rsidRDefault="006F772C" w:rsidP="007F6DB7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Course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Existing course not requiring substantive change"/>
                    <w:listEntry w:val="Existing course requiring substantive change"/>
                    <w:listEntry w:val="New course proposed to satisfy core curriculum"/>
                  </w:ddList>
                </w:ffData>
              </w:fldChar>
            </w:r>
            <w:bookmarkStart w:id="9" w:name="Dropdown6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F93714">
              <w:rPr>
                <w:i/>
                <w:iCs/>
                <w:color w:val="FF0000"/>
              </w:rPr>
            </w:r>
            <w:r w:rsidR="00F93714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9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4A22A772" w:rsidR="006F772C" w:rsidRDefault="006F772C" w:rsidP="007F6DB7">
            <w:pPr>
              <w:spacing w:after="40"/>
              <w:rPr>
                <w:rFonts w:cs="Arial"/>
                <w:iCs/>
                <w:color w:val="0000FF"/>
              </w:rPr>
            </w:pPr>
            <w:r w:rsidRPr="00C97C70">
              <w:rPr>
                <w:rFonts w:ascii="Arial" w:hAnsi="Arial" w:cs="Arial"/>
                <w:b/>
                <w:sz w:val="22"/>
                <w:szCs w:val="22"/>
              </w:rPr>
              <w:t xml:space="preserve">Course Credit Hours: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..."/>
                    <w:listEntry w:val="3"/>
                    <w:listEntry w:val="4"/>
                  </w:ddList>
                </w:ffData>
              </w:fldChar>
            </w:r>
            <w:bookmarkStart w:id="10" w:name="Dropdown1"/>
            <w:r w:rsidR="007F6DB7">
              <w:rPr>
                <w:rFonts w:cs="Arial"/>
                <w:i/>
                <w:iCs/>
                <w:color w:val="FF0000"/>
              </w:rPr>
              <w:instrText xml:space="preserve"> FORMDROPDOWN </w:instrText>
            </w:r>
            <w:r w:rsidR="00F93714">
              <w:rPr>
                <w:rFonts w:cs="Arial"/>
                <w:i/>
                <w:iCs/>
                <w:color w:val="FF0000"/>
              </w:rPr>
            </w:r>
            <w:r w:rsidR="00F93714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</w:tr>
      <w:tr w:rsidR="006F772C" w:rsidRPr="008D7B55" w14:paraId="313068EA" w14:textId="77777777" w:rsidTr="007F6DB7">
        <w:trPr>
          <w:trHeight w:val="298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77777777" w:rsidR="006F772C" w:rsidRPr="00C97C70" w:rsidRDefault="006F772C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Catalog Description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1BFFD531" w:rsidR="006F772C" w:rsidRPr="0016275C" w:rsidRDefault="006F772C" w:rsidP="006F772C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Pre</w:t>
            </w:r>
            <w:r w:rsidR="00977ABB">
              <w:rPr>
                <w:rFonts w:ascii="Arial" w:hAnsi="Arial" w:cs="Arial"/>
                <w:b/>
                <w:iCs/>
                <w:sz w:val="22"/>
                <w:szCs w:val="22"/>
              </w:rPr>
              <w:t>/Co-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requisites</w:t>
            </w:r>
          </w:p>
        </w:tc>
      </w:tr>
      <w:tr w:rsidR="006F772C" w:rsidRPr="008D7B55" w14:paraId="5F9B1F24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35AE21" w14:textId="7F7631B2" w:rsidR="006F772C" w:rsidRPr="000E13E3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1" w:name="Text249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1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5E8A8" w14:textId="72E20022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2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2"/>
          </w:p>
        </w:tc>
      </w:tr>
      <w:tr w:rsidR="006F772C" w:rsidRPr="008D7B55" w14:paraId="4ABD6CCB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2B0A9E" w14:textId="28AB62A6" w:rsidR="006F772C" w:rsidRDefault="007E02BB" w:rsidP="006F772C">
            <w:pPr>
              <w:spacing w:after="40"/>
              <w:rPr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If this course has prerequisites, are they also being proposed for core certification? 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...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3" w:name="Dropdown5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F93714">
              <w:rPr>
                <w:i/>
                <w:iCs/>
                <w:color w:val="FF0000"/>
              </w:rPr>
            </w:r>
            <w:r w:rsidR="00F93714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13"/>
          </w:p>
          <w:p w14:paraId="37433740" w14:textId="0EF924BB" w:rsidR="007E02BB" w:rsidRDefault="007E02BB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did not answer Yes, please justify:</w:t>
            </w:r>
          </w:p>
          <w:p w14:paraId="5D068510" w14:textId="4FA6CC9B" w:rsidR="007E02BB" w:rsidRPr="00BE272B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 w:rsidRPr="00BE272B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" w:name="Text257"/>
            <w:r w:rsidRPr="00BE272B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BE272B">
              <w:rPr>
                <w:rFonts w:cs="Arial"/>
                <w:i/>
                <w:iCs/>
                <w:color w:val="FF0000"/>
              </w:rPr>
            </w:r>
            <w:r w:rsidRPr="00BE272B">
              <w:rPr>
                <w:rFonts w:cs="Arial"/>
                <w:i/>
                <w:iCs/>
                <w:color w:val="FF0000"/>
              </w:rPr>
              <w:fldChar w:fldCharType="separate"/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fldChar w:fldCharType="end"/>
            </w:r>
            <w:bookmarkEnd w:id="14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2BA09C" w14:textId="7CEDA1D3" w:rsidR="006F772C" w:rsidRPr="00221B13" w:rsidRDefault="006F772C" w:rsidP="007F6DB7">
            <w:pPr>
              <w:spacing w:after="40"/>
              <w:rPr>
                <w:i/>
                <w:iCs/>
                <w:color w:val="0000FF"/>
              </w:rPr>
            </w:pP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88509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37472786" w:rsidR="00664C36" w:rsidRPr="00664C36" w:rsidRDefault="00664C36" w:rsidP="007F6DB7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 - no further proposal necessary"/>
                    <w:listEntry w:val="Accept - submit course change proposal"/>
                    <w:listEntry w:val="Accept - submit new course proposal"/>
                    <w:listEntry w:val="Remanded with comment"/>
                  </w:ddList>
                </w:ffData>
              </w:fldChar>
            </w:r>
            <w:bookmarkStart w:id="15" w:name="Dropdown7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F93714">
              <w:rPr>
                <w:i/>
                <w:iCs/>
                <w:color w:val="FF0000"/>
              </w:rPr>
            </w:r>
            <w:r w:rsidR="00F93714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6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6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7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7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1BE36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5626AD7F" w:rsidR="006C0CA5" w:rsidRPr="0066789C" w:rsidRDefault="0066789C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66789C">
        <w:rPr>
          <w:rFonts w:ascii="Arial" w:hAnsi="Arial" w:cs="Arial"/>
          <w:b/>
          <w:color w:val="FF0000"/>
        </w:rPr>
        <w:t xml:space="preserve">Please attach Curriculum </w:t>
      </w:r>
      <w:r>
        <w:rPr>
          <w:rFonts w:ascii="Arial" w:hAnsi="Arial" w:cs="Arial"/>
          <w:b/>
          <w:color w:val="FF0000"/>
        </w:rPr>
        <w:t xml:space="preserve">Change </w:t>
      </w:r>
      <w:r w:rsidRPr="0066789C">
        <w:rPr>
          <w:rFonts w:ascii="Arial" w:hAnsi="Arial" w:cs="Arial"/>
          <w:b/>
          <w:color w:val="FF0000"/>
        </w:rPr>
        <w:t>Form A6 – Course Syllabus to this proposal.</w:t>
      </w:r>
    </w:p>
    <w:p w14:paraId="0D5F7D41" w14:textId="59D5852C" w:rsidR="00584FAE" w:rsidRDefault="00704F3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MAPPING OF COMPETENCY LEARNING OUTCOMES TO COURSE LEARNING OUTCOMES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385025D3">
                <wp:simplePos x="0" y="0"/>
                <wp:positionH relativeFrom="column">
                  <wp:posOffset>-68580</wp:posOffset>
                </wp:positionH>
                <wp:positionV relativeFrom="paragraph">
                  <wp:posOffset>181610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51358C" id="Group 19" o:spid="_x0000_s1026" style="position:absolute;margin-left:-5.4pt;margin-top:14.3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BMtEhc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1980"/>
        <w:gridCol w:w="5310"/>
        <w:gridCol w:w="2844"/>
      </w:tblGrid>
      <w:tr w:rsidR="00E242BE" w14:paraId="018F9D61" w14:textId="67471260" w:rsidTr="007F6DB7">
        <w:tc>
          <w:tcPr>
            <w:tcW w:w="5058" w:type="dxa"/>
            <w:vAlign w:val="center"/>
          </w:tcPr>
          <w:p w14:paraId="1D18206F" w14:textId="1AF3EE52" w:rsidR="00704F33" w:rsidRDefault="00F847D8" w:rsidP="00DB16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CC3.2</w:t>
            </w:r>
            <w:r w:rsidR="00704F33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Mathematical </w:t>
            </w:r>
            <w:r w:rsidR="00101E9F">
              <w:rPr>
                <w:rFonts w:ascii="Arial" w:hAnsi="Arial" w:cs="Arial"/>
                <w:b/>
                <w:sz w:val="28"/>
                <w:szCs w:val="28"/>
              </w:rPr>
              <w:t xml:space="preserve">&amp; Quantitative </w:t>
            </w:r>
            <w:r>
              <w:rPr>
                <w:rFonts w:ascii="Arial" w:hAnsi="Arial" w:cs="Arial"/>
                <w:b/>
                <w:sz w:val="28"/>
                <w:szCs w:val="28"/>
              </w:rPr>
              <w:t>Literacy</w:t>
            </w:r>
          </w:p>
          <w:p w14:paraId="6F0F3812" w14:textId="6FE741B5" w:rsidR="00584FAE" w:rsidRPr="00704F33" w:rsidRDefault="00F847D8" w:rsidP="009B3B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Tier 2</w:t>
            </w:r>
            <w:r w:rsidR="007F6DB7">
              <w:rPr>
                <w:rFonts w:ascii="Arial" w:hAnsi="Arial" w:cs="Arial"/>
                <w:b/>
                <w:sz w:val="28"/>
                <w:szCs w:val="28"/>
              </w:rPr>
              <w:t xml:space="preserve"> Learning O</w:t>
            </w:r>
            <w:r w:rsidR="00584FAE" w:rsidRPr="00704F33">
              <w:rPr>
                <w:rFonts w:ascii="Arial" w:hAnsi="Arial" w:cs="Arial"/>
                <w:b/>
                <w:sz w:val="28"/>
                <w:szCs w:val="28"/>
              </w:rPr>
              <w:t>utcomes</w:t>
            </w:r>
          </w:p>
        </w:tc>
        <w:tc>
          <w:tcPr>
            <w:tcW w:w="1980" w:type="dxa"/>
            <w:vAlign w:val="center"/>
          </w:tcPr>
          <w:p w14:paraId="35E6EA39" w14:textId="78D4510A" w:rsidR="00584FAE" w:rsidRDefault="00751A69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% </w:t>
            </w:r>
            <w:r w:rsidR="007F6DB7">
              <w:rPr>
                <w:rFonts w:ascii="Arial" w:hAnsi="Arial" w:cs="Arial"/>
                <w:b/>
                <w:sz w:val="28"/>
              </w:rPr>
              <w:t>Of Course E</w:t>
            </w:r>
            <w:r>
              <w:rPr>
                <w:rFonts w:ascii="Arial" w:hAnsi="Arial" w:cs="Arial"/>
                <w:b/>
                <w:sz w:val="28"/>
              </w:rPr>
              <w:t xml:space="preserve">mphasizing </w:t>
            </w:r>
            <w:r w:rsidR="007F6DB7">
              <w:rPr>
                <w:rFonts w:ascii="Arial" w:hAnsi="Arial" w:cs="Arial"/>
                <w:b/>
                <w:sz w:val="28"/>
              </w:rPr>
              <w:t>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E242BE">
              <w:rPr>
                <w:rStyle w:val="FootnoteReference"/>
                <w:rFonts w:ascii="Arial" w:hAnsi="Arial" w:cs="Arial"/>
                <w:b/>
                <w:sz w:val="28"/>
              </w:rPr>
              <w:footnoteReference w:id="1"/>
            </w:r>
            <w:r w:rsidR="00E242B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76B464E5" w14:textId="46477E01" w:rsidR="00584FAE" w:rsidRDefault="007F6DB7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 Learning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</w:t>
            </w:r>
            <w:r w:rsidR="00E242BE">
              <w:rPr>
                <w:rFonts w:ascii="Arial" w:hAnsi="Arial" w:cs="Arial"/>
                <w:b/>
                <w:sz w:val="28"/>
              </w:rPr>
              <w:t>s</w:t>
            </w:r>
            <w:r w:rsidR="00977ABB">
              <w:rPr>
                <w:rFonts w:ascii="Arial" w:hAnsi="Arial" w:cs="Arial"/>
                <w:b/>
                <w:sz w:val="28"/>
              </w:rPr>
              <w:t>)</w:t>
            </w:r>
            <w:r>
              <w:rPr>
                <w:rFonts w:ascii="Arial" w:hAnsi="Arial" w:cs="Arial"/>
                <w:b/>
                <w:sz w:val="28"/>
              </w:rPr>
              <w:t xml:space="preserve"> That Support Competency O</w:t>
            </w:r>
            <w:r w:rsidR="00E242BE">
              <w:rPr>
                <w:rFonts w:ascii="Arial" w:hAnsi="Arial" w:cs="Arial"/>
                <w:b/>
                <w:sz w:val="28"/>
              </w:rPr>
              <w:t xml:space="preserve">utcome </w:t>
            </w:r>
          </w:p>
        </w:tc>
        <w:tc>
          <w:tcPr>
            <w:tcW w:w="2844" w:type="dxa"/>
            <w:vAlign w:val="center"/>
          </w:tcPr>
          <w:p w14:paraId="2C98E7AF" w14:textId="3EAAF449" w:rsidR="00584FAE" w:rsidRDefault="007F6DB7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Likely Assessment Instruments for Course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(s)</w:t>
            </w:r>
          </w:p>
        </w:tc>
      </w:tr>
      <w:tr w:rsidR="00E242BE" w14:paraId="45C6A0C2" w14:textId="00FCF341" w:rsidTr="007F6DB7">
        <w:tc>
          <w:tcPr>
            <w:tcW w:w="5058" w:type="dxa"/>
            <w:vAlign w:val="center"/>
          </w:tcPr>
          <w:p w14:paraId="7D955333" w14:textId="66B5BE9C" w:rsidR="00584FAE" w:rsidRPr="00C032F9" w:rsidRDefault="00584FAE" w:rsidP="00C03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can:</w:t>
            </w:r>
          </w:p>
        </w:tc>
        <w:tc>
          <w:tcPr>
            <w:tcW w:w="1980" w:type="dxa"/>
            <w:vAlign w:val="center"/>
          </w:tcPr>
          <w:p w14:paraId="64A5B7DF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  <w:vAlign w:val="center"/>
          </w:tcPr>
          <w:p w14:paraId="448BE46A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44" w:type="dxa"/>
            <w:vAlign w:val="center"/>
          </w:tcPr>
          <w:p w14:paraId="030CAD74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242BE" w14:paraId="36BC343E" w14:textId="1866EE65" w:rsidTr="007F6DB7">
        <w:tc>
          <w:tcPr>
            <w:tcW w:w="5058" w:type="dxa"/>
            <w:vAlign w:val="center"/>
          </w:tcPr>
          <w:p w14:paraId="7011FBAE" w14:textId="3E73046D" w:rsidR="002C3EE1" w:rsidRPr="00101E9F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101E9F">
              <w:rPr>
                <w:rFonts w:ascii="Arial" w:hAnsi="Arial" w:cs="Arial"/>
              </w:rPr>
              <w:t xml:space="preserve">1. </w:t>
            </w:r>
            <w:r w:rsidR="00101E9F" w:rsidRPr="00101E9F">
              <w:rPr>
                <w:rFonts w:ascii="Arial" w:hAnsi="Arial"/>
              </w:rPr>
              <w:t>Generate mathematical models based on abstract concepts.</w:t>
            </w:r>
          </w:p>
        </w:tc>
        <w:tc>
          <w:tcPr>
            <w:tcW w:w="1980" w:type="dxa"/>
          </w:tcPr>
          <w:p w14:paraId="2D4474FF" w14:textId="60FB39F4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251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8"/>
          </w:p>
        </w:tc>
        <w:tc>
          <w:tcPr>
            <w:tcW w:w="5310" w:type="dxa"/>
          </w:tcPr>
          <w:p w14:paraId="4B7731BE" w14:textId="52CF980B" w:rsidR="002C3EE1" w:rsidRPr="00751A69" w:rsidRDefault="002C3EE1" w:rsidP="00FE0980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3FD460F5" w14:textId="67082D1C" w:rsidR="002C3EE1" w:rsidRPr="00751A69" w:rsidRDefault="00632AEB" w:rsidP="00FE0980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2DC3F170" w14:textId="51987467" w:rsidTr="007F6DB7">
        <w:trPr>
          <w:trHeight w:hRule="exact" w:val="144"/>
        </w:trPr>
        <w:tc>
          <w:tcPr>
            <w:tcW w:w="5058" w:type="dxa"/>
            <w:vAlign w:val="center"/>
          </w:tcPr>
          <w:p w14:paraId="6D2D0FC7" w14:textId="5B109732" w:rsidR="00584FAE" w:rsidRPr="00101E9F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74C33CA7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00FABA26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60B66A09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673C0969" w14:textId="3A2A5621" w:rsidTr="007F6DB7">
        <w:tc>
          <w:tcPr>
            <w:tcW w:w="5058" w:type="dxa"/>
            <w:vAlign w:val="center"/>
          </w:tcPr>
          <w:p w14:paraId="1236D545" w14:textId="78199FD3" w:rsidR="002C3EE1" w:rsidRPr="00101E9F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101E9F">
              <w:rPr>
                <w:rFonts w:ascii="Arial" w:hAnsi="Arial" w:cs="Arial"/>
              </w:rPr>
              <w:t xml:space="preserve">2. </w:t>
            </w:r>
            <w:r w:rsidR="00101E9F" w:rsidRPr="00101E9F">
              <w:rPr>
                <w:rFonts w:ascii="Arial" w:hAnsi="Arial"/>
              </w:rPr>
              <w:t>Justify the correctness of a solution based on assumptions made and known limitations of methods used.</w:t>
            </w:r>
          </w:p>
        </w:tc>
        <w:tc>
          <w:tcPr>
            <w:tcW w:w="1980" w:type="dxa"/>
          </w:tcPr>
          <w:p w14:paraId="5CA06519" w14:textId="10402D78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252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9"/>
          </w:p>
        </w:tc>
        <w:tc>
          <w:tcPr>
            <w:tcW w:w="5310" w:type="dxa"/>
          </w:tcPr>
          <w:p w14:paraId="1053504B" w14:textId="7B16E49E" w:rsidR="002C3EE1" w:rsidRPr="00751A69" w:rsidRDefault="002C3EE1" w:rsidP="00FE098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05370D0E" w14:textId="2373FD5E" w:rsidR="002C3EE1" w:rsidRPr="00751A69" w:rsidRDefault="00632AEB" w:rsidP="00FE0980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591CEB89" w14:textId="2BFC7621" w:rsidTr="007F6DB7">
        <w:trPr>
          <w:trHeight w:hRule="exact" w:val="144"/>
        </w:trPr>
        <w:tc>
          <w:tcPr>
            <w:tcW w:w="5058" w:type="dxa"/>
            <w:vAlign w:val="center"/>
          </w:tcPr>
          <w:p w14:paraId="0541FBE2" w14:textId="77777777" w:rsidR="00584FAE" w:rsidRPr="00101E9F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4F68AE72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7DF91EBB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0F4C91A1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13422079" w14:textId="3D1E737E" w:rsidTr="007F6DB7">
        <w:tc>
          <w:tcPr>
            <w:tcW w:w="5058" w:type="dxa"/>
            <w:vAlign w:val="center"/>
          </w:tcPr>
          <w:p w14:paraId="61B1EBC2" w14:textId="35261B5F" w:rsidR="00584FAE" w:rsidRPr="00101E9F" w:rsidRDefault="00584FAE" w:rsidP="00580C84">
            <w:pPr>
              <w:ind w:left="270" w:hanging="270"/>
              <w:rPr>
                <w:rFonts w:ascii="Arial" w:hAnsi="Arial" w:cs="Arial"/>
              </w:rPr>
            </w:pPr>
            <w:r w:rsidRPr="00101E9F">
              <w:rPr>
                <w:rFonts w:ascii="Arial" w:hAnsi="Arial" w:cs="Arial"/>
              </w:rPr>
              <w:t xml:space="preserve">3. </w:t>
            </w:r>
            <w:r w:rsidR="00101E9F" w:rsidRPr="00101E9F">
              <w:rPr>
                <w:rFonts w:ascii="Arial" w:hAnsi="Arial"/>
              </w:rPr>
              <w:t>Solve complex mathematical problems involving multiple mathematical forms and techniques.</w:t>
            </w:r>
          </w:p>
        </w:tc>
        <w:tc>
          <w:tcPr>
            <w:tcW w:w="1980" w:type="dxa"/>
          </w:tcPr>
          <w:p w14:paraId="01AE629F" w14:textId="14C5C9D8" w:rsidR="00584FAE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253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20"/>
          </w:p>
        </w:tc>
        <w:tc>
          <w:tcPr>
            <w:tcW w:w="5310" w:type="dxa"/>
          </w:tcPr>
          <w:p w14:paraId="1A0A2BE1" w14:textId="4A3AE7D7" w:rsidR="00584FAE" w:rsidRPr="00751A69" w:rsidRDefault="002C3EE1" w:rsidP="00FE0980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54416C0F" w14:textId="045220F7" w:rsidR="00584FAE" w:rsidRPr="00751A69" w:rsidRDefault="00632AEB" w:rsidP="00FE0980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1ADBB150" w14:textId="6CDB59A2" w:rsidTr="007F6DB7">
        <w:trPr>
          <w:trHeight w:hRule="exact" w:val="144"/>
        </w:trPr>
        <w:tc>
          <w:tcPr>
            <w:tcW w:w="5058" w:type="dxa"/>
            <w:vAlign w:val="center"/>
          </w:tcPr>
          <w:p w14:paraId="6AE4823E" w14:textId="77777777" w:rsidR="00584FAE" w:rsidRPr="00101E9F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5B657EE1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5FC16F67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360A820E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47A3A482" w14:textId="7D668183" w:rsidTr="007F6DB7">
        <w:tc>
          <w:tcPr>
            <w:tcW w:w="5058" w:type="dxa"/>
            <w:vAlign w:val="center"/>
          </w:tcPr>
          <w:p w14:paraId="4D173A8B" w14:textId="663A202F" w:rsidR="00584FAE" w:rsidRPr="00101E9F" w:rsidRDefault="00101E9F" w:rsidP="00580C84">
            <w:pPr>
              <w:ind w:left="27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101E9F">
              <w:rPr>
                <w:rFonts w:ascii="Arial" w:hAnsi="Arial" w:cs="Arial"/>
              </w:rPr>
              <w:t>OR</w:t>
            </w:r>
          </w:p>
        </w:tc>
        <w:tc>
          <w:tcPr>
            <w:tcW w:w="1980" w:type="dxa"/>
          </w:tcPr>
          <w:p w14:paraId="0F2DC043" w14:textId="4823EC3D" w:rsidR="00584FAE" w:rsidRPr="001C6F40" w:rsidRDefault="00584FAE" w:rsidP="00B26573">
            <w:pPr>
              <w:rPr>
                <w:i/>
                <w:iCs/>
                <w:color w:val="FF0000"/>
              </w:rPr>
            </w:pPr>
          </w:p>
        </w:tc>
        <w:tc>
          <w:tcPr>
            <w:tcW w:w="5310" w:type="dxa"/>
          </w:tcPr>
          <w:p w14:paraId="6935950B" w14:textId="252ABBCD" w:rsidR="00584FAE" w:rsidRPr="00B26573" w:rsidRDefault="00584FAE" w:rsidP="00B26573">
            <w:pPr>
              <w:rPr>
                <w:i/>
                <w:iCs/>
                <w:color w:val="FF0000"/>
              </w:rPr>
            </w:pPr>
          </w:p>
        </w:tc>
        <w:tc>
          <w:tcPr>
            <w:tcW w:w="2844" w:type="dxa"/>
          </w:tcPr>
          <w:p w14:paraId="60836B16" w14:textId="25F07CEE" w:rsidR="00584FAE" w:rsidRPr="00B26573" w:rsidRDefault="00584FAE" w:rsidP="00B26573">
            <w:pPr>
              <w:rPr>
                <w:i/>
                <w:iCs/>
                <w:color w:val="FF0000"/>
              </w:rPr>
            </w:pPr>
          </w:p>
        </w:tc>
      </w:tr>
      <w:tr w:rsidR="00E242BE" w14:paraId="5580F5A1" w14:textId="77777777" w:rsidTr="007F6DB7">
        <w:trPr>
          <w:trHeight w:hRule="exact" w:val="144"/>
        </w:trPr>
        <w:tc>
          <w:tcPr>
            <w:tcW w:w="5058" w:type="dxa"/>
            <w:vAlign w:val="center"/>
          </w:tcPr>
          <w:p w14:paraId="674DBF9B" w14:textId="77777777" w:rsidR="002C3EE1" w:rsidRPr="00101E9F" w:rsidRDefault="002C3EE1" w:rsidP="00C032F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CBC7979" w14:textId="77777777" w:rsidR="002C3EE1" w:rsidRDefault="002C3EE1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558CDA77" w14:textId="77777777" w:rsidR="002C3EE1" w:rsidRPr="002C3EE1" w:rsidRDefault="002C3EE1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17A5FA53" w14:textId="77777777" w:rsidR="002C3EE1" w:rsidRPr="002C3EE1" w:rsidRDefault="002C3EE1" w:rsidP="002C3EE1">
            <w:pPr>
              <w:rPr>
                <w:i/>
                <w:color w:val="0000FF"/>
              </w:rPr>
            </w:pPr>
          </w:p>
        </w:tc>
      </w:tr>
      <w:tr w:rsidR="00E242BE" w14:paraId="4D2FB03B" w14:textId="2CB0056F" w:rsidTr="007F6DB7">
        <w:tc>
          <w:tcPr>
            <w:tcW w:w="5058" w:type="dxa"/>
            <w:vAlign w:val="center"/>
          </w:tcPr>
          <w:p w14:paraId="6BEADD13" w14:textId="08D1731F" w:rsidR="002C3EE1" w:rsidRPr="00101E9F" w:rsidRDefault="00101E9F" w:rsidP="00580C84">
            <w:pPr>
              <w:ind w:left="270" w:hanging="270"/>
              <w:rPr>
                <w:rFonts w:ascii="Arial" w:hAnsi="Arial" w:cs="Arial"/>
              </w:rPr>
            </w:pPr>
            <w:r w:rsidRPr="00101E9F">
              <w:rPr>
                <w:rFonts w:ascii="Arial" w:hAnsi="Arial" w:cs="Arial"/>
              </w:rPr>
              <w:t>3</w:t>
            </w:r>
            <w:r w:rsidR="002C3EE1" w:rsidRPr="00101E9F">
              <w:rPr>
                <w:rFonts w:ascii="Arial" w:hAnsi="Arial" w:cs="Arial"/>
              </w:rPr>
              <w:t xml:space="preserve">. </w:t>
            </w:r>
            <w:r w:rsidRPr="00101E9F">
              <w:rPr>
                <w:rFonts w:ascii="Arial" w:hAnsi="Arial"/>
              </w:rPr>
              <w:t>Draw appropriate conclusions as the result of performing quantitative data analysis based on sound assumptions regarding estimation and modeling.</w:t>
            </w:r>
          </w:p>
        </w:tc>
        <w:tc>
          <w:tcPr>
            <w:tcW w:w="1980" w:type="dxa"/>
          </w:tcPr>
          <w:p w14:paraId="2C30178B" w14:textId="60FAFF83" w:rsidR="002C3EE1" w:rsidRPr="00FE0980" w:rsidRDefault="0002137A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1" w:name="Text255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21"/>
          </w:p>
        </w:tc>
        <w:tc>
          <w:tcPr>
            <w:tcW w:w="5310" w:type="dxa"/>
          </w:tcPr>
          <w:p w14:paraId="4C03E9DD" w14:textId="26647FB8" w:rsidR="002C3EE1" w:rsidRPr="00751A69" w:rsidRDefault="002C3EE1" w:rsidP="00FE0980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77CD3003" w14:textId="2220E4C9" w:rsidR="002C3EE1" w:rsidRPr="00751A69" w:rsidRDefault="00632AEB" w:rsidP="00FE0980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01C95D02" w14:textId="411036DA" w:rsidR="00DB16B7" w:rsidRPr="00E242BE" w:rsidRDefault="00BE272B" w:rsidP="00E242B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Total:</w:t>
      </w:r>
      <w:r w:rsidR="0002137A">
        <w:rPr>
          <w:rFonts w:ascii="Arial" w:hAnsi="Arial" w:cs="Arial"/>
          <w:b/>
          <w:sz w:val="28"/>
        </w:rPr>
        <w:t xml:space="preserve"> </w:t>
      </w:r>
      <w:r w:rsidR="0002137A">
        <w:rPr>
          <w:rFonts w:ascii="Arial" w:hAnsi="Arial" w:cs="Arial"/>
          <w:b/>
        </w:rPr>
        <w:fldChar w:fldCharType="begin">
          <w:ffData>
            <w:name w:val="Text25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2" w:name="Text258"/>
      <w:r w:rsidR="0002137A">
        <w:rPr>
          <w:rFonts w:ascii="Arial" w:hAnsi="Arial" w:cs="Arial"/>
          <w:b/>
        </w:rPr>
        <w:instrText xml:space="preserve"> FORMTEXT </w:instrText>
      </w:r>
      <w:r w:rsidR="0002137A">
        <w:rPr>
          <w:rFonts w:ascii="Arial" w:hAnsi="Arial" w:cs="Arial"/>
          <w:b/>
        </w:rPr>
      </w:r>
      <w:r w:rsidR="0002137A">
        <w:rPr>
          <w:rFonts w:ascii="Arial" w:hAnsi="Arial" w:cs="Arial"/>
          <w:b/>
        </w:rPr>
        <w:fldChar w:fldCharType="separate"/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fldChar w:fldCharType="end"/>
      </w:r>
      <w:bookmarkEnd w:id="22"/>
      <w:r w:rsidR="00D067CB" w:rsidRPr="00E242BE">
        <w:rPr>
          <w:rFonts w:ascii="Arial" w:hAnsi="Arial" w:cs="Arial"/>
          <w:b/>
        </w:rPr>
        <w:t>%</w:t>
      </w:r>
    </w:p>
    <w:p w14:paraId="56412B39" w14:textId="6977E9C5" w:rsidR="00E242BE" w:rsidRPr="008D7B55" w:rsidRDefault="00E242BE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75C7E1C5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28E22A" id="Group 20" o:spid="_x0000_s1026" style="position:absolute;margin-left:-6.1pt;margin-top:1.5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E242BE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BEE13" w14:textId="77777777" w:rsidR="00F93714" w:rsidRDefault="00F93714" w:rsidP="00E242BE">
      <w:r>
        <w:separator/>
      </w:r>
    </w:p>
  </w:endnote>
  <w:endnote w:type="continuationSeparator" w:id="0">
    <w:p w14:paraId="49B0E163" w14:textId="77777777" w:rsidR="00F93714" w:rsidRDefault="00F93714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4F41F" w14:textId="77777777" w:rsidR="00F93714" w:rsidRDefault="00F93714" w:rsidP="00E242BE">
      <w:r>
        <w:separator/>
      </w:r>
    </w:p>
  </w:footnote>
  <w:footnote w:type="continuationSeparator" w:id="0">
    <w:p w14:paraId="678C350B" w14:textId="77777777" w:rsidR="00F93714" w:rsidRDefault="00F93714" w:rsidP="00E242BE">
      <w:r>
        <w:continuationSeparator/>
      </w:r>
    </w:p>
  </w:footnote>
  <w:footnote w:id="1">
    <w:p w14:paraId="208B7570" w14:textId="35F495DF" w:rsidR="00B104C1" w:rsidRDefault="00B104C1">
      <w:pPr>
        <w:pStyle w:val="FootnoteText"/>
      </w:pPr>
      <w:r>
        <w:rPr>
          <w:rStyle w:val="FootnoteReference"/>
        </w:rPr>
        <w:footnoteRef/>
      </w:r>
      <w:r>
        <w:t xml:space="preserve"> This percent</w:t>
      </w:r>
      <w:r w:rsidR="00DD0F9A">
        <w:t>age is a combination of the effort</w:t>
      </w:r>
      <w:r>
        <w:t xml:space="preserve"> spent on instruction plus reinforcement through activities outside of class such as homework.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yAkmNByEugYs0Yq/5/MoNan5fp0=" w:salt="KAXqSZRQdJl7yIfWPrFeJQ==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004787"/>
    <w:rsid w:val="00005A64"/>
    <w:rsid w:val="00020B5F"/>
    <w:rsid w:val="0002137A"/>
    <w:rsid w:val="00065EE1"/>
    <w:rsid w:val="000A6117"/>
    <w:rsid w:val="000A6839"/>
    <w:rsid w:val="000B01C9"/>
    <w:rsid w:val="000B7EC4"/>
    <w:rsid w:val="000D66FC"/>
    <w:rsid w:val="000E13E3"/>
    <w:rsid w:val="000E1ACE"/>
    <w:rsid w:val="000E4FAE"/>
    <w:rsid w:val="00101212"/>
    <w:rsid w:val="00101E9F"/>
    <w:rsid w:val="00112BCA"/>
    <w:rsid w:val="00113560"/>
    <w:rsid w:val="0012632D"/>
    <w:rsid w:val="00130491"/>
    <w:rsid w:val="00131A4B"/>
    <w:rsid w:val="00137384"/>
    <w:rsid w:val="001378C6"/>
    <w:rsid w:val="001606A8"/>
    <w:rsid w:val="00161D5A"/>
    <w:rsid w:val="0016275C"/>
    <w:rsid w:val="00171708"/>
    <w:rsid w:val="00180936"/>
    <w:rsid w:val="001878B4"/>
    <w:rsid w:val="001933CF"/>
    <w:rsid w:val="001940FD"/>
    <w:rsid w:val="001A2B6E"/>
    <w:rsid w:val="001A389B"/>
    <w:rsid w:val="001A6F7C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43CD"/>
    <w:rsid w:val="00290931"/>
    <w:rsid w:val="00295235"/>
    <w:rsid w:val="002A0941"/>
    <w:rsid w:val="002B5ED3"/>
    <w:rsid w:val="002C3A3F"/>
    <w:rsid w:val="002C3EE1"/>
    <w:rsid w:val="002D710D"/>
    <w:rsid w:val="002F161B"/>
    <w:rsid w:val="002F54E4"/>
    <w:rsid w:val="00305AC5"/>
    <w:rsid w:val="003070C0"/>
    <w:rsid w:val="003238E5"/>
    <w:rsid w:val="00323B83"/>
    <w:rsid w:val="00324DBB"/>
    <w:rsid w:val="00363171"/>
    <w:rsid w:val="003671C3"/>
    <w:rsid w:val="00367DB7"/>
    <w:rsid w:val="00373AB4"/>
    <w:rsid w:val="003914A9"/>
    <w:rsid w:val="00393907"/>
    <w:rsid w:val="003A2590"/>
    <w:rsid w:val="003C3645"/>
    <w:rsid w:val="003C54A6"/>
    <w:rsid w:val="003D1CB3"/>
    <w:rsid w:val="003D56B1"/>
    <w:rsid w:val="003D5B0D"/>
    <w:rsid w:val="003F5FCF"/>
    <w:rsid w:val="00451AE7"/>
    <w:rsid w:val="00456592"/>
    <w:rsid w:val="00465A42"/>
    <w:rsid w:val="00467A17"/>
    <w:rsid w:val="00477E3F"/>
    <w:rsid w:val="00491185"/>
    <w:rsid w:val="004A1493"/>
    <w:rsid w:val="004C302B"/>
    <w:rsid w:val="004C3176"/>
    <w:rsid w:val="004C453B"/>
    <w:rsid w:val="004D307C"/>
    <w:rsid w:val="004D7A14"/>
    <w:rsid w:val="004E44E3"/>
    <w:rsid w:val="004F0E1E"/>
    <w:rsid w:val="005502F4"/>
    <w:rsid w:val="0055034B"/>
    <w:rsid w:val="00580C84"/>
    <w:rsid w:val="005822EC"/>
    <w:rsid w:val="00584FAE"/>
    <w:rsid w:val="00594E15"/>
    <w:rsid w:val="00595EE6"/>
    <w:rsid w:val="005A1DAB"/>
    <w:rsid w:val="005D46DA"/>
    <w:rsid w:val="005E12EE"/>
    <w:rsid w:val="005E79DF"/>
    <w:rsid w:val="005F4703"/>
    <w:rsid w:val="006274FF"/>
    <w:rsid w:val="00627742"/>
    <w:rsid w:val="00631911"/>
    <w:rsid w:val="006320FB"/>
    <w:rsid w:val="00632AEB"/>
    <w:rsid w:val="00642352"/>
    <w:rsid w:val="00647705"/>
    <w:rsid w:val="00653CE1"/>
    <w:rsid w:val="006561B4"/>
    <w:rsid w:val="00664C36"/>
    <w:rsid w:val="0066789C"/>
    <w:rsid w:val="00694ADB"/>
    <w:rsid w:val="006B2C00"/>
    <w:rsid w:val="006B57B2"/>
    <w:rsid w:val="006C0CA5"/>
    <w:rsid w:val="006E2D72"/>
    <w:rsid w:val="006E4B8A"/>
    <w:rsid w:val="006E60F4"/>
    <w:rsid w:val="006F772C"/>
    <w:rsid w:val="00704F33"/>
    <w:rsid w:val="007336C6"/>
    <w:rsid w:val="00751A69"/>
    <w:rsid w:val="00755ED2"/>
    <w:rsid w:val="00772526"/>
    <w:rsid w:val="0078724F"/>
    <w:rsid w:val="007A6F30"/>
    <w:rsid w:val="007A7D4E"/>
    <w:rsid w:val="007C76D8"/>
    <w:rsid w:val="007D7714"/>
    <w:rsid w:val="007E02BB"/>
    <w:rsid w:val="007E1A06"/>
    <w:rsid w:val="007F3E87"/>
    <w:rsid w:val="007F6DB7"/>
    <w:rsid w:val="008165B6"/>
    <w:rsid w:val="008342E4"/>
    <w:rsid w:val="0084019D"/>
    <w:rsid w:val="00846CF2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21BD"/>
    <w:rsid w:val="0092197F"/>
    <w:rsid w:val="00931493"/>
    <w:rsid w:val="0093197E"/>
    <w:rsid w:val="00942AE6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B3B2C"/>
    <w:rsid w:val="009C72EE"/>
    <w:rsid w:val="009E1467"/>
    <w:rsid w:val="009E690F"/>
    <w:rsid w:val="00A1413B"/>
    <w:rsid w:val="00A14219"/>
    <w:rsid w:val="00A211F2"/>
    <w:rsid w:val="00A31520"/>
    <w:rsid w:val="00A43B92"/>
    <w:rsid w:val="00A524EF"/>
    <w:rsid w:val="00A60ADA"/>
    <w:rsid w:val="00A6593F"/>
    <w:rsid w:val="00A700E7"/>
    <w:rsid w:val="00A77FE2"/>
    <w:rsid w:val="00A820B6"/>
    <w:rsid w:val="00AA174A"/>
    <w:rsid w:val="00AA287F"/>
    <w:rsid w:val="00AB0B10"/>
    <w:rsid w:val="00AB4901"/>
    <w:rsid w:val="00AC16E4"/>
    <w:rsid w:val="00AC7A27"/>
    <w:rsid w:val="00AF5D67"/>
    <w:rsid w:val="00AF6CBA"/>
    <w:rsid w:val="00B104C1"/>
    <w:rsid w:val="00B17A3E"/>
    <w:rsid w:val="00B212AF"/>
    <w:rsid w:val="00B22467"/>
    <w:rsid w:val="00B26573"/>
    <w:rsid w:val="00B522BE"/>
    <w:rsid w:val="00B526DC"/>
    <w:rsid w:val="00B70C61"/>
    <w:rsid w:val="00B76DE6"/>
    <w:rsid w:val="00B9556C"/>
    <w:rsid w:val="00BA07A4"/>
    <w:rsid w:val="00BB571D"/>
    <w:rsid w:val="00BC4C6C"/>
    <w:rsid w:val="00BC66AC"/>
    <w:rsid w:val="00BE272B"/>
    <w:rsid w:val="00C032F9"/>
    <w:rsid w:val="00C12204"/>
    <w:rsid w:val="00C3532D"/>
    <w:rsid w:val="00C417BF"/>
    <w:rsid w:val="00C461F5"/>
    <w:rsid w:val="00C51948"/>
    <w:rsid w:val="00C734AA"/>
    <w:rsid w:val="00C97C70"/>
    <w:rsid w:val="00CA1B0D"/>
    <w:rsid w:val="00CB32B1"/>
    <w:rsid w:val="00CC183E"/>
    <w:rsid w:val="00D01381"/>
    <w:rsid w:val="00D067CB"/>
    <w:rsid w:val="00D16A1A"/>
    <w:rsid w:val="00D53D44"/>
    <w:rsid w:val="00D63B6A"/>
    <w:rsid w:val="00D64FDD"/>
    <w:rsid w:val="00D91861"/>
    <w:rsid w:val="00D964FD"/>
    <w:rsid w:val="00DB16B7"/>
    <w:rsid w:val="00DB7991"/>
    <w:rsid w:val="00DC68A9"/>
    <w:rsid w:val="00DD0F9A"/>
    <w:rsid w:val="00DF51C9"/>
    <w:rsid w:val="00E01B7A"/>
    <w:rsid w:val="00E02D66"/>
    <w:rsid w:val="00E04D2F"/>
    <w:rsid w:val="00E20A6D"/>
    <w:rsid w:val="00E21123"/>
    <w:rsid w:val="00E242BE"/>
    <w:rsid w:val="00E26579"/>
    <w:rsid w:val="00E33F81"/>
    <w:rsid w:val="00E51FAC"/>
    <w:rsid w:val="00E7207F"/>
    <w:rsid w:val="00E8322C"/>
    <w:rsid w:val="00E844B9"/>
    <w:rsid w:val="00E91DB7"/>
    <w:rsid w:val="00E93DCA"/>
    <w:rsid w:val="00EC5875"/>
    <w:rsid w:val="00ED0C10"/>
    <w:rsid w:val="00ED45E7"/>
    <w:rsid w:val="00EE1FE7"/>
    <w:rsid w:val="00F02F70"/>
    <w:rsid w:val="00F15714"/>
    <w:rsid w:val="00F16849"/>
    <w:rsid w:val="00F40DDB"/>
    <w:rsid w:val="00F41D30"/>
    <w:rsid w:val="00F42F71"/>
    <w:rsid w:val="00F539FB"/>
    <w:rsid w:val="00F57C8F"/>
    <w:rsid w:val="00F621DD"/>
    <w:rsid w:val="00F65BBB"/>
    <w:rsid w:val="00F66F29"/>
    <w:rsid w:val="00F67BED"/>
    <w:rsid w:val="00F75576"/>
    <w:rsid w:val="00F82A11"/>
    <w:rsid w:val="00F847D8"/>
    <w:rsid w:val="00F93714"/>
    <w:rsid w:val="00F9502C"/>
    <w:rsid w:val="00FA183D"/>
    <w:rsid w:val="00FA1F3D"/>
    <w:rsid w:val="00FA39CC"/>
    <w:rsid w:val="00FA6604"/>
    <w:rsid w:val="00FC2C00"/>
    <w:rsid w:val="00FD6982"/>
    <w:rsid w:val="00FE0980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6BCB8221-B710-4AE1-8E6A-EA1E2951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00711-F503-4C9E-9808-FAA125760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E44E2-57C6-4229-9949-20817CC59040}"/>
</file>

<file path=customXml/itemProps3.xml><?xml version="1.0" encoding="utf-8"?>
<ds:datastoreItem xmlns:ds="http://schemas.openxmlformats.org/officeDocument/2006/customXml" ds:itemID="{059954DE-BB1F-4C29-929F-661710CC38BE}"/>
</file>

<file path=customXml/itemProps4.xml><?xml version="1.0" encoding="utf-8"?>
<ds:datastoreItem xmlns:ds="http://schemas.openxmlformats.org/officeDocument/2006/customXml" ds:itemID="{C8826656-7E25-4E18-8783-5600BB59B1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Simerson, Gordon</cp:lastModifiedBy>
  <cp:revision>2</cp:revision>
  <cp:lastPrinted>2013-02-14T23:28:00Z</cp:lastPrinted>
  <dcterms:created xsi:type="dcterms:W3CDTF">2018-10-16T16:52:00Z</dcterms:created>
  <dcterms:modified xsi:type="dcterms:W3CDTF">2018-10-16T16:52:00Z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