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2173350D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95A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CC6E408" w14:textId="5BC70385" w:rsidR="00221B13" w:rsidRPr="008D7B55" w:rsidRDefault="00FE765A" w:rsidP="00221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CC4</w:t>
      </w:r>
      <w:r w:rsidR="00580C84">
        <w:rPr>
          <w:rFonts w:ascii="Arial" w:hAnsi="Arial" w:cs="Arial"/>
          <w:b/>
          <w:sz w:val="28"/>
          <w:szCs w:val="28"/>
        </w:rPr>
        <w:t>.1</w:t>
      </w:r>
      <w:r w:rsidR="00221B13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SCIENTIFIC EXPLORATION</w:t>
      </w:r>
      <w:r w:rsidR="00704F33">
        <w:rPr>
          <w:rFonts w:ascii="Arial" w:hAnsi="Arial" w:cs="Arial"/>
          <w:b/>
          <w:sz w:val="28"/>
          <w:szCs w:val="28"/>
        </w:rPr>
        <w:t>: TIER</w:t>
      </w:r>
      <w:r w:rsidR="00221B13">
        <w:rPr>
          <w:rFonts w:ascii="Arial" w:hAnsi="Arial" w:cs="Arial"/>
          <w:b/>
          <w:sz w:val="28"/>
          <w:szCs w:val="28"/>
        </w:rPr>
        <w:t xml:space="preserve"> 1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4861B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5D835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C14DE0">
              <w:rPr>
                <w:i/>
                <w:iCs/>
                <w:color w:val="FF0000"/>
              </w:rPr>
            </w:r>
            <w:r w:rsidR="00C14DE0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C14DE0">
              <w:rPr>
                <w:rFonts w:cs="Arial"/>
                <w:i/>
                <w:iCs/>
                <w:color w:val="FF0000"/>
              </w:rPr>
            </w:r>
            <w:r w:rsidR="00C14DE0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C14DE0">
              <w:rPr>
                <w:i/>
                <w:iCs/>
                <w:color w:val="FF0000"/>
              </w:rPr>
            </w:r>
            <w:r w:rsidR="00C14DE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D4510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C14DE0">
              <w:rPr>
                <w:i/>
                <w:iCs/>
                <w:color w:val="FF0000"/>
              </w:rPr>
            </w:r>
            <w:r w:rsidR="00C14DE0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7AF0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89567A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103A40C2" w14:textId="0FB61597" w:rsidR="00FE765A" w:rsidRDefault="00CC495A" w:rsidP="00FE76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CC4.1 – </w:t>
            </w:r>
            <w:r w:rsidR="00FE765A">
              <w:rPr>
                <w:rFonts w:ascii="Arial" w:hAnsi="Arial" w:cs="Arial"/>
                <w:b/>
                <w:sz w:val="28"/>
                <w:szCs w:val="28"/>
              </w:rPr>
              <w:t>Scientific Exploration</w:t>
            </w:r>
          </w:p>
          <w:p w14:paraId="6F0F3812" w14:textId="45875EF6" w:rsidR="00584FAE" w:rsidRPr="00704F33" w:rsidRDefault="0066789C" w:rsidP="009B3B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1</w:t>
            </w:r>
            <w:r w:rsidR="007F6DB7">
              <w:rPr>
                <w:rFonts w:ascii="Arial" w:hAnsi="Arial" w:cs="Arial"/>
                <w:b/>
                <w:sz w:val="28"/>
                <w:szCs w:val="28"/>
              </w:rPr>
              <w:t xml:space="preserve"> Learning O</w:t>
            </w:r>
            <w:r w:rsidR="00584FAE" w:rsidRPr="00704F33">
              <w:rPr>
                <w:rFonts w:ascii="Arial" w:hAnsi="Arial" w:cs="Arial"/>
                <w:b/>
                <w:sz w:val="28"/>
                <w:szCs w:val="28"/>
              </w:rPr>
              <w:t>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62E00DE4" w:rsidR="002C3EE1" w:rsidRPr="00CC495A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CC495A">
              <w:rPr>
                <w:rFonts w:ascii="Arial" w:hAnsi="Arial" w:cs="Arial"/>
              </w:rPr>
              <w:t xml:space="preserve">1. </w:t>
            </w:r>
            <w:r w:rsidR="00CC495A" w:rsidRPr="00CC495A">
              <w:rPr>
                <w:rFonts w:ascii="Arial" w:hAnsi="Arial"/>
              </w:rPr>
              <w:t>Articulate structural and/or functional aspects of elements of a portion of the natural world.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CC495A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62EB4E72" w:rsidR="002C3EE1" w:rsidRPr="00CC495A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CC495A">
              <w:rPr>
                <w:rFonts w:ascii="Arial" w:hAnsi="Arial" w:cs="Arial"/>
              </w:rPr>
              <w:t xml:space="preserve">2. </w:t>
            </w:r>
            <w:r w:rsidR="00CC495A" w:rsidRPr="00CC495A">
              <w:rPr>
                <w:rFonts w:ascii="Arial" w:hAnsi="Arial"/>
              </w:rPr>
              <w:t>Use discipline-specific methodologies and technologies to draw conclusions about natural phenomena.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CC495A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1A6B5BD9" w:rsidR="00584FAE" w:rsidRPr="00CC495A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CC495A">
              <w:rPr>
                <w:rFonts w:ascii="Arial" w:hAnsi="Arial" w:cs="Arial"/>
              </w:rPr>
              <w:t xml:space="preserve">3. </w:t>
            </w:r>
            <w:r w:rsidR="00CC495A" w:rsidRPr="00CC495A">
              <w:rPr>
                <w:rFonts w:ascii="Arial" w:hAnsi="Arial"/>
              </w:rPr>
              <w:t>Illustrate the effects of scientific knowledge and progress on societal issues.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9FB484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252C" w14:textId="77777777" w:rsidR="00C14DE0" w:rsidRDefault="00C14DE0" w:rsidP="00E242BE">
      <w:r>
        <w:separator/>
      </w:r>
    </w:p>
  </w:endnote>
  <w:endnote w:type="continuationSeparator" w:id="0">
    <w:p w14:paraId="6A51C04B" w14:textId="77777777" w:rsidR="00C14DE0" w:rsidRDefault="00C14DE0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A408" w14:textId="77777777" w:rsidR="00C14DE0" w:rsidRDefault="00C14DE0" w:rsidP="00E242BE">
      <w:r>
        <w:separator/>
      </w:r>
    </w:p>
  </w:footnote>
  <w:footnote w:type="continuationSeparator" w:id="0">
    <w:p w14:paraId="37AD499D" w14:textId="77777777" w:rsidR="00C14DE0" w:rsidRDefault="00C14DE0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32E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004A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14DE0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CC495A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EF6874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E765A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BD416501-2D9B-4BB9-8258-58FEDA7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CAA53-B29B-48EA-8C0C-2FADB7B8B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5B7D8-8017-492F-9DF4-61D529998FE6}"/>
</file>

<file path=customXml/itemProps3.xml><?xml version="1.0" encoding="utf-8"?>
<ds:datastoreItem xmlns:ds="http://schemas.openxmlformats.org/officeDocument/2006/customXml" ds:itemID="{836BD852-A7F6-4805-AF59-44C0259AC9DB}"/>
</file>

<file path=customXml/itemProps4.xml><?xml version="1.0" encoding="utf-8"?>
<ds:datastoreItem xmlns:ds="http://schemas.openxmlformats.org/officeDocument/2006/customXml" ds:itemID="{B5FF59DE-1923-49B7-8411-85EAB608B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2018-10-16T16:51:00Z</dcterms:created>
  <dcterms:modified xsi:type="dcterms:W3CDTF">2018-10-16T16:51:00Z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