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7E03362E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623C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114395FF" w14:textId="77777777" w:rsidR="00A47150" w:rsidRPr="008D7B55" w:rsidRDefault="00A47150" w:rsidP="00A471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CC6.1 – HISTORICAL PERSPECTIVE: TIER 1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C8F66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2714B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0D57F1">
              <w:rPr>
                <w:i/>
                <w:iCs/>
                <w:color w:val="FF0000"/>
              </w:rPr>
            </w:r>
            <w:r w:rsidR="000D57F1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0D57F1">
              <w:rPr>
                <w:rFonts w:cs="Arial"/>
                <w:i/>
                <w:iCs/>
                <w:color w:val="FF0000"/>
              </w:rPr>
            </w:r>
            <w:r w:rsidR="000D57F1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0D57F1">
              <w:rPr>
                <w:i/>
                <w:iCs/>
                <w:color w:val="FF0000"/>
              </w:rPr>
            </w:r>
            <w:r w:rsidR="000D57F1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B9963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0D57F1">
              <w:rPr>
                <w:i/>
                <w:iCs/>
                <w:color w:val="FF0000"/>
              </w:rPr>
            </w:r>
            <w:r w:rsidR="000D57F1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AB4F6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3B33D9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1D57668B" w14:textId="77777777" w:rsidR="00A47150" w:rsidRDefault="00A47150" w:rsidP="00A47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CC6.1 – Historical Perspective</w:t>
            </w:r>
          </w:p>
          <w:p w14:paraId="6F0F3812" w14:textId="3D059F30" w:rsidR="00584FAE" w:rsidRPr="00704F33" w:rsidRDefault="00A47150" w:rsidP="00A47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1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3778318F" w:rsidR="002C3EE1" w:rsidRPr="0044623C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44623C">
              <w:rPr>
                <w:rFonts w:ascii="Arial" w:hAnsi="Arial" w:cs="Arial"/>
              </w:rPr>
              <w:t xml:space="preserve">1. </w:t>
            </w:r>
            <w:r w:rsidR="0044623C" w:rsidRPr="0044623C">
              <w:rPr>
                <w:rFonts w:ascii="Arial" w:hAnsi="Arial"/>
              </w:rPr>
              <w:t>Explain the historical interplay of transformational events and movements in one or more broad regions.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44623C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72CBBAC5" w:rsidR="002C3EE1" w:rsidRPr="0044623C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44623C">
              <w:rPr>
                <w:rFonts w:ascii="Arial" w:hAnsi="Arial" w:cs="Arial"/>
              </w:rPr>
              <w:t xml:space="preserve">2. </w:t>
            </w:r>
            <w:r w:rsidR="0044623C" w:rsidRPr="0044623C">
              <w:rPr>
                <w:rFonts w:ascii="Arial" w:hAnsi="Arial"/>
              </w:rPr>
              <w:t>Evaluate primary and secondary historical sources for their perspective and credibility.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0CC8FE4C" w:rsidR="00584FAE" w:rsidRPr="00704F33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704F33">
              <w:rPr>
                <w:rFonts w:ascii="Arial" w:hAnsi="Arial" w:cs="Arial"/>
              </w:rPr>
              <w:t xml:space="preserve">3. </w:t>
            </w:r>
            <w:r w:rsidR="00A47150">
              <w:rPr>
                <w:rFonts w:ascii="Arial" w:hAnsi="Arial" w:cs="Arial"/>
              </w:rPr>
              <w:t>Examine the impact of different political, economic, socio-cultural, or religious systems on the historical development of civilizations</w:t>
            </w:r>
            <w:r w:rsidR="0044623C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69616A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9174" w14:textId="77777777" w:rsidR="000D57F1" w:rsidRDefault="000D57F1" w:rsidP="00E242BE">
      <w:r>
        <w:separator/>
      </w:r>
    </w:p>
  </w:endnote>
  <w:endnote w:type="continuationSeparator" w:id="0">
    <w:p w14:paraId="7CEAC68F" w14:textId="77777777" w:rsidR="000D57F1" w:rsidRDefault="000D57F1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F717" w14:textId="77777777" w:rsidR="000D57F1" w:rsidRDefault="000D57F1" w:rsidP="00E242BE">
      <w:r>
        <w:separator/>
      </w:r>
    </w:p>
  </w:footnote>
  <w:footnote w:type="continuationSeparator" w:id="0">
    <w:p w14:paraId="3EBEEB47" w14:textId="77777777" w:rsidR="000D57F1" w:rsidRDefault="000D57F1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57F1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500DD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4623C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551E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9461C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47150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ABCE74DE-66F1-4EDE-B252-CBF0E4B4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6B4D2-46BD-4697-8067-68B5033F2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1C31E-9D52-4C03-B1E3-100B8725F797}"/>
</file>

<file path=customXml/itemProps3.xml><?xml version="1.0" encoding="utf-8"?>
<ds:datastoreItem xmlns:ds="http://schemas.openxmlformats.org/officeDocument/2006/customXml" ds:itemID="{1C54F8D2-6F3D-4943-82DE-771D2C28A1E6}"/>
</file>

<file path=customXml/itemProps4.xml><?xml version="1.0" encoding="utf-8"?>
<ds:datastoreItem xmlns:ds="http://schemas.openxmlformats.org/officeDocument/2006/customXml" ds:itemID="{FFA4CD41-4EAC-4D2D-959D-F13B37124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2018-10-16T16:50:00Z</dcterms:created>
  <dcterms:modified xsi:type="dcterms:W3CDTF">2018-10-16T16:50:00Z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